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3B" w:rsidRDefault="003A1A3B" w:rsidP="00F416DE">
      <w:pPr>
        <w:pStyle w:val="Heading4"/>
        <w:spacing w:before="0" w:after="0"/>
        <w:jc w:val="center"/>
        <w:rPr>
          <w:rFonts w:ascii="Trebuchet MS" w:hAnsi="Trebuchet MS"/>
          <w:sz w:val="32"/>
          <w:szCs w:val="32"/>
        </w:rPr>
      </w:pPr>
    </w:p>
    <w:p w:rsidR="00F416DE" w:rsidRPr="00F416DE" w:rsidRDefault="00F416DE" w:rsidP="00F416DE">
      <w:pPr>
        <w:pStyle w:val="Heading4"/>
        <w:spacing w:before="0" w:after="0"/>
        <w:jc w:val="center"/>
        <w:rPr>
          <w:rFonts w:ascii="Trebuchet MS" w:hAnsi="Trebuchet MS"/>
          <w:sz w:val="32"/>
          <w:szCs w:val="32"/>
        </w:rPr>
      </w:pPr>
      <w:r w:rsidRPr="00F416DE">
        <w:rPr>
          <w:rFonts w:ascii="Trebuchet MS" w:hAnsi="Trebuchet MS"/>
          <w:sz w:val="32"/>
          <w:szCs w:val="32"/>
        </w:rPr>
        <w:t>O R D I N</w:t>
      </w:r>
    </w:p>
    <w:p w:rsidR="00F416DE" w:rsidRDefault="00F416DE" w:rsidP="00F416DE">
      <w:pPr>
        <w:spacing w:after="0"/>
        <w:jc w:val="center"/>
        <w:rPr>
          <w:rFonts w:ascii="Trebuchet MS" w:hAnsi="Trebuchet MS"/>
          <w:sz w:val="16"/>
          <w:szCs w:val="16"/>
        </w:rPr>
      </w:pPr>
    </w:p>
    <w:p w:rsidR="00586F82" w:rsidRDefault="00586F82" w:rsidP="00F416DE">
      <w:pPr>
        <w:spacing w:after="0"/>
        <w:jc w:val="center"/>
        <w:rPr>
          <w:rFonts w:ascii="Trebuchet MS" w:hAnsi="Trebuchet MS"/>
          <w:sz w:val="16"/>
          <w:szCs w:val="16"/>
        </w:rPr>
      </w:pPr>
    </w:p>
    <w:p w:rsidR="00586F82" w:rsidRPr="00461890" w:rsidRDefault="00586F82" w:rsidP="00586F82">
      <w:pPr>
        <w:pStyle w:val="BodyText"/>
        <w:shd w:val="clear" w:color="auto" w:fill="FFFFFF"/>
        <w:tabs>
          <w:tab w:val="left" w:pos="-90"/>
        </w:tabs>
        <w:spacing w:line="276" w:lineRule="auto"/>
        <w:rPr>
          <w:rFonts w:ascii="Trebuchet MS" w:hAnsi="Trebuchet MS"/>
          <w:sz w:val="24"/>
          <w:szCs w:val="24"/>
        </w:rPr>
      </w:pPr>
      <w:r w:rsidRPr="00461890">
        <w:rPr>
          <w:rFonts w:ascii="Trebuchet MS" w:hAnsi="Trebuchet MS"/>
          <w:noProof/>
          <w:sz w:val="24"/>
          <w:szCs w:val="24"/>
        </w:rPr>
        <w:t xml:space="preserve">privind aprobarea </w:t>
      </w:r>
      <w:r w:rsidRPr="00461890">
        <w:rPr>
          <w:rFonts w:ascii="Trebuchet MS" w:hAnsi="Trebuchet MS"/>
          <w:sz w:val="24"/>
          <w:szCs w:val="24"/>
        </w:rPr>
        <w:t>Programului extracurricular „Sport pentru toți, sănătate pentru toţi” și a „Cadrului general de organizare și desfășurare a activităților sportive și culturale în cadrul centrelor de vacanță pentru elevi”</w:t>
      </w:r>
    </w:p>
    <w:p w:rsidR="00586F82" w:rsidRDefault="00586F82" w:rsidP="00586F82">
      <w:pPr>
        <w:spacing w:after="0" w:line="276" w:lineRule="auto"/>
        <w:ind w:right="-28"/>
        <w:jc w:val="center"/>
        <w:rPr>
          <w:rFonts w:ascii="Trebuchet MS" w:hAnsi="Trebuchet MS"/>
          <w:b/>
          <w:sz w:val="10"/>
          <w:szCs w:val="24"/>
        </w:rPr>
      </w:pPr>
    </w:p>
    <w:p w:rsidR="00586F82" w:rsidRDefault="00586F82" w:rsidP="00586F82">
      <w:pPr>
        <w:spacing w:after="0" w:line="276" w:lineRule="auto"/>
        <w:ind w:right="-28"/>
        <w:jc w:val="center"/>
        <w:rPr>
          <w:rFonts w:ascii="Trebuchet MS" w:hAnsi="Trebuchet MS"/>
          <w:b/>
          <w:sz w:val="10"/>
          <w:szCs w:val="24"/>
        </w:rPr>
      </w:pPr>
    </w:p>
    <w:p w:rsidR="00586F82" w:rsidRPr="00586F82" w:rsidRDefault="00586F82" w:rsidP="00586F82">
      <w:pPr>
        <w:spacing w:after="0" w:line="360" w:lineRule="auto"/>
        <w:ind w:firstLine="567"/>
        <w:rPr>
          <w:rFonts w:ascii="Trebuchet MS" w:hAnsi="Trebuchet MS"/>
          <w:sz w:val="22"/>
          <w:szCs w:val="24"/>
        </w:rPr>
      </w:pPr>
      <w:r w:rsidRPr="00586F82">
        <w:rPr>
          <w:rFonts w:ascii="Trebuchet MS" w:hAnsi="Trebuchet MS"/>
          <w:sz w:val="22"/>
          <w:szCs w:val="24"/>
        </w:rPr>
        <w:t>În conformitate cu Legea educației naționale nr.1/2011, cu modificările şi completările ulterioare,</w:t>
      </w:r>
    </w:p>
    <w:p w:rsidR="00586F82" w:rsidRDefault="00586F82" w:rsidP="00586F82">
      <w:pPr>
        <w:spacing w:after="0" w:line="360" w:lineRule="auto"/>
        <w:ind w:firstLine="567"/>
        <w:rPr>
          <w:rFonts w:ascii="Trebuchet MS" w:hAnsi="Trebuchet MS"/>
          <w:sz w:val="22"/>
        </w:rPr>
      </w:pPr>
      <w:r w:rsidRPr="003A1A3B">
        <w:rPr>
          <w:rFonts w:ascii="Trebuchet MS" w:hAnsi="Trebuchet MS"/>
          <w:sz w:val="22"/>
        </w:rPr>
        <w:t>În baza</w:t>
      </w:r>
      <w:r w:rsidRPr="003A1A3B">
        <w:rPr>
          <w:rFonts w:ascii="Trebuchet MS" w:eastAsia="Times New Roman" w:hAnsi="Trebuchet MS"/>
          <w:sz w:val="22"/>
          <w:szCs w:val="24"/>
          <w:lang w:eastAsia="ar-SA"/>
        </w:rPr>
        <w:t xml:space="preserve"> prevederilor Ordonanței de Uegență nr.55/2015 privind stabilirea unor măsuri de reorganizare la nivelul administrației publice centrale și pentru modificarea unor acte normative</w:t>
      </w:r>
      <w:r>
        <w:rPr>
          <w:rFonts w:ascii="Trebuchet MS" w:eastAsia="Times New Roman" w:hAnsi="Trebuchet MS"/>
          <w:sz w:val="22"/>
          <w:szCs w:val="24"/>
          <w:lang w:eastAsia="ar-SA"/>
        </w:rPr>
        <w:t xml:space="preserve"> </w:t>
      </w:r>
      <w:r w:rsidRPr="003A1A3B">
        <w:rPr>
          <w:rFonts w:ascii="Trebuchet MS" w:hAnsi="Trebuchet MS"/>
          <w:sz w:val="22"/>
        </w:rPr>
        <w:t>și ale</w:t>
      </w:r>
    </w:p>
    <w:p w:rsidR="00586F82" w:rsidRPr="00CD6C60" w:rsidRDefault="00586F82" w:rsidP="00586F82">
      <w:pPr>
        <w:spacing w:after="0" w:line="360" w:lineRule="auto"/>
        <w:ind w:firstLine="567"/>
        <w:rPr>
          <w:rFonts w:ascii="Trebuchet MS" w:hAnsi="Trebuchet MS"/>
          <w:sz w:val="22"/>
          <w:szCs w:val="24"/>
        </w:rPr>
      </w:pPr>
      <w:r w:rsidRPr="00CD6C60">
        <w:rPr>
          <w:rFonts w:ascii="Trebuchet MS" w:hAnsi="Trebuchet MS"/>
          <w:sz w:val="22"/>
          <w:szCs w:val="24"/>
        </w:rPr>
        <w:t>Hotărârii Guvernului nr. 26/2015 privind organizarea și funcțion</w:t>
      </w:r>
      <w:r>
        <w:rPr>
          <w:rFonts w:ascii="Trebuchet MS" w:hAnsi="Trebuchet MS"/>
          <w:sz w:val="22"/>
          <w:szCs w:val="24"/>
        </w:rPr>
        <w:t xml:space="preserve">area Ministerului Educației </w:t>
      </w:r>
      <w:r w:rsidRPr="00CD6C60">
        <w:rPr>
          <w:rFonts w:ascii="Trebuchet MS" w:hAnsi="Trebuchet MS"/>
          <w:sz w:val="22"/>
          <w:szCs w:val="24"/>
        </w:rPr>
        <w:t>și Cercetării Științifice,</w:t>
      </w:r>
    </w:p>
    <w:p w:rsidR="00586F82" w:rsidRPr="00461890" w:rsidRDefault="00586F82" w:rsidP="00586F82">
      <w:pPr>
        <w:spacing w:after="0" w:line="360" w:lineRule="auto"/>
        <w:rPr>
          <w:rFonts w:ascii="Trebuchet MS" w:hAnsi="Trebuchet MS"/>
          <w:sz w:val="14"/>
          <w:szCs w:val="24"/>
        </w:rPr>
      </w:pPr>
    </w:p>
    <w:p w:rsidR="00586F82" w:rsidRPr="00461890" w:rsidRDefault="00586F82" w:rsidP="00586F82">
      <w:pPr>
        <w:spacing w:after="0" w:line="276" w:lineRule="auto"/>
        <w:rPr>
          <w:rFonts w:ascii="Trebuchet MS" w:hAnsi="Trebuchet MS"/>
          <w:sz w:val="2"/>
          <w:szCs w:val="24"/>
        </w:rPr>
      </w:pPr>
    </w:p>
    <w:p w:rsidR="00586F82" w:rsidRPr="00CD6C60" w:rsidRDefault="00586F82" w:rsidP="00586F82">
      <w:pPr>
        <w:spacing w:after="0" w:line="360" w:lineRule="auto"/>
        <w:jc w:val="center"/>
        <w:rPr>
          <w:rFonts w:ascii="Trebuchet MS" w:hAnsi="Trebuchet MS"/>
          <w:b/>
          <w:szCs w:val="26"/>
        </w:rPr>
      </w:pPr>
      <w:r w:rsidRPr="00CD6C60">
        <w:rPr>
          <w:rFonts w:ascii="Trebuchet MS" w:hAnsi="Trebuchet MS"/>
          <w:b/>
          <w:szCs w:val="26"/>
        </w:rPr>
        <w:t xml:space="preserve">MINISTRUL EDUCAŢIEI </w:t>
      </w:r>
      <w:r>
        <w:rPr>
          <w:rFonts w:ascii="Trebuchet MS" w:hAnsi="Trebuchet MS"/>
          <w:b/>
          <w:szCs w:val="26"/>
        </w:rPr>
        <w:t xml:space="preserve">NAȚIONALE </w:t>
      </w:r>
      <w:r w:rsidRPr="00CD6C60">
        <w:rPr>
          <w:rFonts w:ascii="Trebuchet MS" w:hAnsi="Trebuchet MS"/>
          <w:b/>
          <w:szCs w:val="26"/>
        </w:rPr>
        <w:t>ȘI CERCETĂRII ȘTIINȚIFICE</w:t>
      </w:r>
    </w:p>
    <w:p w:rsidR="00586F82" w:rsidRDefault="00586F82" w:rsidP="00586F82">
      <w:pPr>
        <w:spacing w:after="0" w:line="360" w:lineRule="auto"/>
        <w:jc w:val="center"/>
        <w:rPr>
          <w:rFonts w:ascii="Trebuchet MS" w:hAnsi="Trebuchet MS"/>
          <w:b/>
          <w:szCs w:val="28"/>
        </w:rPr>
      </w:pPr>
      <w:r w:rsidRPr="00CD6C60">
        <w:rPr>
          <w:rFonts w:ascii="Trebuchet MS" w:hAnsi="Trebuchet MS"/>
          <w:b/>
          <w:szCs w:val="28"/>
        </w:rPr>
        <w:t>emite prezentul ordin:</w:t>
      </w:r>
    </w:p>
    <w:p w:rsidR="00586F82" w:rsidRPr="00586F82" w:rsidRDefault="00586F82" w:rsidP="00586F82">
      <w:pPr>
        <w:spacing w:after="0" w:line="360" w:lineRule="auto"/>
        <w:rPr>
          <w:rFonts w:ascii="Trebuchet MS" w:hAnsi="Trebuchet MS"/>
          <w:sz w:val="22"/>
          <w:szCs w:val="24"/>
        </w:rPr>
      </w:pPr>
      <w:r w:rsidRPr="00586F82">
        <w:rPr>
          <w:rFonts w:ascii="Trebuchet MS" w:hAnsi="Trebuchet MS"/>
          <w:sz w:val="22"/>
          <w:szCs w:val="24"/>
        </w:rPr>
        <w:t>Art. 1. – Se aprobă Programul național „Sport pentru toți, sănătate pentru toţi”, prevăzut în Anexa nr.1 care face parte integrantă din prezentul ordin.</w:t>
      </w:r>
    </w:p>
    <w:p w:rsidR="00586F82" w:rsidRPr="00586F82" w:rsidRDefault="00586F82" w:rsidP="00586F82">
      <w:pPr>
        <w:spacing w:after="0" w:line="360" w:lineRule="auto"/>
        <w:rPr>
          <w:rFonts w:ascii="Trebuchet MS" w:hAnsi="Trebuchet MS"/>
          <w:sz w:val="22"/>
          <w:szCs w:val="24"/>
        </w:rPr>
      </w:pPr>
      <w:r w:rsidRPr="00586F82">
        <w:rPr>
          <w:rFonts w:ascii="Trebuchet MS" w:hAnsi="Trebuchet MS"/>
          <w:sz w:val="22"/>
          <w:szCs w:val="24"/>
        </w:rPr>
        <w:t>Art. 2. – Se aprobă „Cadrul general de organizare și desfășurare a activităților sportive și culturale în cadrul centrelor de vacanță pentru elevi”, prevăzut în Anexa nr.2 care face parte integrantă din prezentul ordin.</w:t>
      </w:r>
    </w:p>
    <w:p w:rsidR="00586F82" w:rsidRPr="00586F82" w:rsidRDefault="00586F82" w:rsidP="00586F82">
      <w:pPr>
        <w:shd w:val="clear" w:color="auto" w:fill="FFFFFF"/>
        <w:spacing w:after="0" w:line="360" w:lineRule="auto"/>
        <w:rPr>
          <w:rFonts w:ascii="Trebuchet MS" w:hAnsi="Trebuchet MS"/>
          <w:sz w:val="22"/>
          <w:szCs w:val="24"/>
        </w:rPr>
      </w:pPr>
      <w:r w:rsidRPr="00586F82">
        <w:rPr>
          <w:rFonts w:ascii="Trebuchet MS" w:hAnsi="Trebuchet MS"/>
          <w:sz w:val="22"/>
          <w:szCs w:val="24"/>
          <w:shd w:val="clear" w:color="auto" w:fill="FFFFFF"/>
        </w:rPr>
        <w:t>Art.3.</w:t>
      </w:r>
      <w:r w:rsidRPr="00586F82">
        <w:rPr>
          <w:rFonts w:ascii="Trebuchet MS" w:hAnsi="Trebuchet MS"/>
          <w:sz w:val="22"/>
          <w:szCs w:val="24"/>
        </w:rPr>
        <w:t xml:space="preserve"> – </w:t>
      </w:r>
      <w:r w:rsidR="00696604">
        <w:rPr>
          <w:rFonts w:ascii="Trebuchet MS" w:hAnsi="Trebuchet MS"/>
          <w:sz w:val="22"/>
          <w:szCs w:val="24"/>
        </w:rPr>
        <w:t>Direcţia generală învățământ preuniversitar</w:t>
      </w:r>
      <w:r w:rsidRPr="00586F82">
        <w:rPr>
          <w:rFonts w:ascii="Trebuchet MS" w:hAnsi="Trebuchet MS"/>
          <w:sz w:val="22"/>
          <w:szCs w:val="24"/>
        </w:rPr>
        <w:t>, Federaţia Sportului Şcolar şi Universitar, Direcț</w:t>
      </w:r>
      <w:r w:rsidR="00696604">
        <w:rPr>
          <w:rFonts w:ascii="Trebuchet MS" w:hAnsi="Trebuchet MS"/>
          <w:sz w:val="22"/>
          <w:szCs w:val="24"/>
        </w:rPr>
        <w:t>ia pentru</w:t>
      </w:r>
      <w:r w:rsidRPr="00586F82">
        <w:rPr>
          <w:rFonts w:ascii="Trebuchet MS" w:hAnsi="Trebuchet MS"/>
          <w:sz w:val="22"/>
          <w:szCs w:val="24"/>
        </w:rPr>
        <w:t xml:space="preserve"> învățământ în limbile minorităților,</w:t>
      </w:r>
      <w:r w:rsidRPr="00586F82">
        <w:rPr>
          <w:rFonts w:ascii="Trebuchet MS" w:hAnsi="Trebuchet MS"/>
          <w:bCs/>
          <w:sz w:val="22"/>
          <w:szCs w:val="24"/>
        </w:rPr>
        <w:t xml:space="preserve"> Direcţia generală management, resurse umane și rețea școlară naţională</w:t>
      </w:r>
      <w:r w:rsidRPr="00586F82">
        <w:rPr>
          <w:rFonts w:ascii="Trebuchet MS" w:hAnsi="Trebuchet MS"/>
          <w:spacing w:val="1"/>
          <w:w w:val="111"/>
          <w:sz w:val="22"/>
          <w:szCs w:val="24"/>
        </w:rPr>
        <w:t xml:space="preserve">, </w:t>
      </w:r>
      <w:r w:rsidRPr="00586F82">
        <w:rPr>
          <w:rFonts w:ascii="Trebuchet MS" w:hAnsi="Trebuchet MS"/>
          <w:sz w:val="22"/>
          <w:szCs w:val="24"/>
        </w:rPr>
        <w:t>inspectoratele școlare și unitățile de învățământ preuniversitar duc la îndeplinire prevederile prezentului ordin.</w:t>
      </w:r>
    </w:p>
    <w:p w:rsidR="00586F82" w:rsidRPr="00586F82" w:rsidRDefault="00586F82" w:rsidP="00586F82">
      <w:pPr>
        <w:shd w:val="clear" w:color="auto" w:fill="FFFFFF"/>
        <w:spacing w:after="0" w:line="360" w:lineRule="auto"/>
        <w:rPr>
          <w:rFonts w:ascii="Trebuchet MS" w:hAnsi="Trebuchet MS"/>
          <w:sz w:val="22"/>
          <w:szCs w:val="24"/>
        </w:rPr>
      </w:pPr>
      <w:r w:rsidRPr="00586F82">
        <w:rPr>
          <w:rFonts w:ascii="Trebuchet MS" w:hAnsi="Trebuchet MS"/>
          <w:sz w:val="22"/>
          <w:szCs w:val="24"/>
          <w:shd w:val="clear" w:color="auto" w:fill="FFFFFF"/>
        </w:rPr>
        <w:t>Art.4.</w:t>
      </w:r>
      <w:r w:rsidRPr="00586F82">
        <w:rPr>
          <w:rFonts w:ascii="Trebuchet MS" w:hAnsi="Trebuchet MS"/>
          <w:sz w:val="22"/>
          <w:szCs w:val="24"/>
        </w:rPr>
        <w:t xml:space="preserve"> – Prezentul ordin se publică în Monitorul Oficial al României, Partea I.   </w:t>
      </w:r>
    </w:p>
    <w:p w:rsidR="004333C9" w:rsidRDefault="004333C9" w:rsidP="008D77BF">
      <w:pPr>
        <w:spacing w:after="0"/>
        <w:jc w:val="center"/>
        <w:outlineLvl w:val="0"/>
        <w:rPr>
          <w:rFonts w:ascii="Trebuchet MS" w:hAnsi="Trebuchet MS"/>
          <w:b/>
          <w:sz w:val="2"/>
          <w:szCs w:val="24"/>
        </w:rPr>
      </w:pPr>
    </w:p>
    <w:p w:rsidR="004333C9" w:rsidRDefault="004333C9" w:rsidP="008D77BF">
      <w:pPr>
        <w:spacing w:after="0"/>
        <w:jc w:val="center"/>
        <w:outlineLvl w:val="0"/>
        <w:rPr>
          <w:rFonts w:ascii="Trebuchet MS" w:hAnsi="Trebuchet MS"/>
          <w:b/>
          <w:sz w:val="2"/>
          <w:szCs w:val="24"/>
        </w:rPr>
      </w:pPr>
    </w:p>
    <w:p w:rsidR="004333C9" w:rsidRDefault="004333C9" w:rsidP="008D77BF">
      <w:pPr>
        <w:spacing w:after="0"/>
        <w:jc w:val="center"/>
        <w:outlineLvl w:val="0"/>
        <w:rPr>
          <w:rFonts w:ascii="Trebuchet MS" w:hAnsi="Trebuchet MS"/>
          <w:b/>
          <w:sz w:val="2"/>
          <w:szCs w:val="24"/>
        </w:rPr>
      </w:pPr>
    </w:p>
    <w:p w:rsidR="004333C9" w:rsidRDefault="004333C9" w:rsidP="008D77BF">
      <w:pPr>
        <w:spacing w:after="0"/>
        <w:jc w:val="center"/>
        <w:outlineLvl w:val="0"/>
        <w:rPr>
          <w:rFonts w:ascii="Trebuchet MS" w:hAnsi="Trebuchet MS"/>
          <w:b/>
          <w:sz w:val="2"/>
          <w:szCs w:val="24"/>
        </w:rPr>
      </w:pPr>
    </w:p>
    <w:p w:rsidR="008D77BF" w:rsidRPr="00F353E4" w:rsidRDefault="008D77BF" w:rsidP="008D77BF">
      <w:pPr>
        <w:spacing w:after="0"/>
        <w:jc w:val="center"/>
        <w:outlineLvl w:val="0"/>
        <w:rPr>
          <w:rFonts w:ascii="Trebuchet MS" w:hAnsi="Trebuchet MS"/>
          <w:b/>
          <w:szCs w:val="28"/>
        </w:rPr>
      </w:pPr>
      <w:r w:rsidRPr="00F353E4">
        <w:rPr>
          <w:rFonts w:ascii="Trebuchet MS" w:hAnsi="Trebuchet MS"/>
          <w:b/>
          <w:szCs w:val="28"/>
        </w:rPr>
        <w:t>MINISTRU</w:t>
      </w:r>
    </w:p>
    <w:p w:rsidR="008D77BF" w:rsidRPr="00F353E4" w:rsidRDefault="008D77BF" w:rsidP="008D77BF">
      <w:pPr>
        <w:spacing w:after="0"/>
        <w:outlineLvl w:val="0"/>
        <w:rPr>
          <w:rFonts w:ascii="Trebuchet MS" w:hAnsi="Trebuchet MS"/>
          <w:b/>
          <w:sz w:val="52"/>
        </w:rPr>
      </w:pPr>
    </w:p>
    <w:p w:rsidR="008D77BF" w:rsidRPr="00F353E4" w:rsidRDefault="003B30E5" w:rsidP="008D77BF">
      <w:pPr>
        <w:shd w:val="clear" w:color="auto" w:fill="FFFFFF"/>
        <w:spacing w:after="0"/>
        <w:jc w:val="center"/>
        <w:outlineLvl w:val="0"/>
        <w:rPr>
          <w:rFonts w:ascii="Trebuchet MS" w:hAnsi="Trebuchet MS"/>
          <w:b/>
          <w:szCs w:val="28"/>
        </w:rPr>
      </w:pPr>
      <w:r>
        <w:rPr>
          <w:rFonts w:ascii="Trebuchet MS" w:hAnsi="Trebuchet MS"/>
          <w:b/>
          <w:szCs w:val="28"/>
        </w:rPr>
        <w:t>ADRIAN CURAJ</w:t>
      </w:r>
    </w:p>
    <w:p w:rsidR="008D77BF" w:rsidRDefault="008D77BF" w:rsidP="008D77BF">
      <w:pPr>
        <w:spacing w:after="0"/>
        <w:rPr>
          <w:rFonts w:ascii="Trebuchet MS" w:hAnsi="Trebuchet MS"/>
          <w:sz w:val="22"/>
          <w:szCs w:val="40"/>
        </w:rPr>
      </w:pPr>
    </w:p>
    <w:p w:rsidR="004333C9" w:rsidRDefault="004333C9" w:rsidP="008D77BF">
      <w:pPr>
        <w:spacing w:after="0"/>
        <w:rPr>
          <w:rFonts w:ascii="Trebuchet MS" w:hAnsi="Trebuchet MS"/>
          <w:sz w:val="22"/>
          <w:szCs w:val="40"/>
        </w:rPr>
      </w:pPr>
    </w:p>
    <w:p w:rsidR="004333C9" w:rsidRDefault="004333C9" w:rsidP="008D77BF">
      <w:pPr>
        <w:spacing w:after="0"/>
        <w:rPr>
          <w:rFonts w:ascii="Trebuchet MS" w:hAnsi="Trebuchet MS"/>
          <w:sz w:val="22"/>
          <w:szCs w:val="40"/>
        </w:rPr>
      </w:pPr>
    </w:p>
    <w:p w:rsidR="004333C9" w:rsidRDefault="004333C9" w:rsidP="008D77BF">
      <w:pPr>
        <w:spacing w:after="0"/>
        <w:rPr>
          <w:rFonts w:ascii="Trebuchet MS" w:hAnsi="Trebuchet MS"/>
          <w:sz w:val="22"/>
          <w:szCs w:val="40"/>
        </w:rPr>
      </w:pPr>
    </w:p>
    <w:p w:rsidR="004333C9" w:rsidRPr="00E61F27" w:rsidRDefault="004333C9" w:rsidP="008D77BF">
      <w:pPr>
        <w:spacing w:after="0"/>
        <w:rPr>
          <w:rFonts w:ascii="Trebuchet MS" w:hAnsi="Trebuchet MS"/>
          <w:sz w:val="22"/>
          <w:szCs w:val="40"/>
        </w:rPr>
      </w:pPr>
    </w:p>
    <w:p w:rsidR="008D77BF" w:rsidRPr="00F353E4" w:rsidRDefault="008D77BF" w:rsidP="00213501">
      <w:pPr>
        <w:pStyle w:val="Heading3"/>
        <w:spacing w:before="0" w:after="0" w:line="276" w:lineRule="auto"/>
        <w:rPr>
          <w:rFonts w:ascii="Trebuchet MS" w:hAnsi="Trebuchet MS"/>
          <w:b w:val="0"/>
          <w:sz w:val="24"/>
        </w:rPr>
      </w:pPr>
      <w:r w:rsidRPr="00F353E4">
        <w:rPr>
          <w:rFonts w:ascii="Trebuchet MS" w:hAnsi="Trebuchet MS"/>
          <w:b w:val="0"/>
          <w:sz w:val="24"/>
        </w:rPr>
        <w:t>Bucureşti</w:t>
      </w:r>
    </w:p>
    <w:p w:rsidR="008D77BF" w:rsidRPr="00F353E4" w:rsidRDefault="007310F9" w:rsidP="00213501">
      <w:pPr>
        <w:spacing w:after="0" w:line="276" w:lineRule="auto"/>
        <w:rPr>
          <w:rFonts w:ascii="Trebuchet MS" w:hAnsi="Trebuchet MS"/>
          <w:szCs w:val="26"/>
        </w:rPr>
      </w:pPr>
      <w:r>
        <w:rPr>
          <w:rFonts w:ascii="Trebuchet MS" w:hAnsi="Trebuchet MS"/>
          <w:szCs w:val="26"/>
        </w:rPr>
        <w:t>Nr. ____________</w:t>
      </w:r>
    </w:p>
    <w:p w:rsidR="008D77BF" w:rsidRPr="00B15371" w:rsidRDefault="007310F9" w:rsidP="00213501">
      <w:pPr>
        <w:spacing w:after="0" w:line="276" w:lineRule="auto"/>
        <w:rPr>
          <w:rFonts w:ascii="Trebuchet MS" w:hAnsi="Trebuchet MS"/>
          <w:szCs w:val="26"/>
        </w:rPr>
      </w:pPr>
      <w:r>
        <w:rPr>
          <w:rFonts w:ascii="Trebuchet MS" w:hAnsi="Trebuchet MS"/>
          <w:szCs w:val="26"/>
        </w:rPr>
        <w:t>Data: __________</w:t>
      </w:r>
    </w:p>
    <w:tbl>
      <w:tblPr>
        <w:tblpPr w:leftFromText="180" w:rightFromText="180" w:vertAnchor="page" w:horzAnchor="margin" w:tblpXSpec="center" w:tblpY="983"/>
        <w:tblW w:w="10481" w:type="dxa"/>
        <w:tblLook w:val="04A0"/>
      </w:tblPr>
      <w:tblGrid>
        <w:gridCol w:w="2802"/>
        <w:gridCol w:w="2330"/>
        <w:gridCol w:w="2773"/>
        <w:gridCol w:w="2576"/>
      </w:tblGrid>
      <w:tr w:rsidR="00586F82" w:rsidRPr="00866A86" w:rsidTr="00586F82">
        <w:trPr>
          <w:trHeight w:val="1840"/>
        </w:trPr>
        <w:tc>
          <w:tcPr>
            <w:tcW w:w="2802" w:type="dxa"/>
            <w:shd w:val="clear" w:color="auto" w:fill="auto"/>
          </w:tcPr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lastRenderedPageBreak/>
              <w:t>SECRETAR DE STAT,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András György KIRÁLY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SECRETAR DE STAT,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>
              <w:rPr>
                <w:rFonts w:ascii="Trebuchet MS" w:hAnsi="Trebuchet MS"/>
                <w:b/>
                <w:sz w:val="22"/>
              </w:rPr>
              <w:t>Gabriel Liviu ISPAS</w:t>
            </w:r>
          </w:p>
        </w:tc>
        <w:tc>
          <w:tcPr>
            <w:tcW w:w="2576" w:type="dxa"/>
            <w:shd w:val="clear" w:color="auto" w:fill="auto"/>
          </w:tcPr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SECRETAR DE STAT,</w:t>
            </w: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Gigel PARASCHIV</w:t>
            </w:r>
          </w:p>
        </w:tc>
      </w:tr>
      <w:tr w:rsidR="00586F82" w:rsidRPr="00866A86" w:rsidTr="00586F82">
        <w:trPr>
          <w:trHeight w:val="1565"/>
        </w:trPr>
        <w:tc>
          <w:tcPr>
            <w:tcW w:w="10481" w:type="dxa"/>
            <w:gridSpan w:val="4"/>
            <w:shd w:val="clear" w:color="auto" w:fill="auto"/>
          </w:tcPr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>
              <w:rPr>
                <w:rFonts w:ascii="Trebuchet MS" w:hAnsi="Trebuchet MS"/>
                <w:b/>
                <w:sz w:val="22"/>
              </w:rPr>
              <w:t>SECRETAR GENERAL</w:t>
            </w:r>
            <w:r w:rsidRPr="00866A86">
              <w:rPr>
                <w:rFonts w:ascii="Trebuchet MS" w:hAnsi="Trebuchet MS"/>
                <w:b/>
                <w:sz w:val="22"/>
              </w:rPr>
              <w:t>,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color w:val="000000"/>
                <w:sz w:val="22"/>
              </w:rPr>
            </w:pPr>
            <w:r>
              <w:rPr>
                <w:rFonts w:ascii="Trebuchet MS" w:hAnsi="Trebuchet MS"/>
                <w:b/>
                <w:color w:val="000000"/>
                <w:sz w:val="22"/>
              </w:rPr>
              <w:t>Gabriel LEAHU</w:t>
            </w: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color w:val="000000"/>
                <w:sz w:val="22"/>
              </w:rPr>
            </w:pP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color w:val="000000"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</w:tc>
      </w:tr>
      <w:tr w:rsidR="00586F82" w:rsidRPr="00866A86" w:rsidTr="00586F82">
        <w:trPr>
          <w:trHeight w:val="1984"/>
        </w:trPr>
        <w:tc>
          <w:tcPr>
            <w:tcW w:w="10481" w:type="dxa"/>
            <w:gridSpan w:val="4"/>
            <w:shd w:val="clear" w:color="auto" w:fill="auto"/>
          </w:tcPr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 xml:space="preserve">DIRECŢIA GENERALĂ BUGET-FINANŢE, 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SALARIZARE ȘI RESURSE UMANE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Director General,</w:t>
            </w: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Mihai PĂUNICĂ</w:t>
            </w: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</w:tc>
      </w:tr>
      <w:tr w:rsidR="00586F82" w:rsidRPr="00866A86" w:rsidTr="00586F82">
        <w:trPr>
          <w:trHeight w:val="2396"/>
        </w:trPr>
        <w:tc>
          <w:tcPr>
            <w:tcW w:w="5132" w:type="dxa"/>
            <w:gridSpan w:val="2"/>
            <w:shd w:val="clear" w:color="auto" w:fill="auto"/>
          </w:tcPr>
          <w:p w:rsidR="00586F82" w:rsidRPr="004F75A7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0"/>
              </w:rPr>
            </w:pPr>
            <w:r w:rsidRPr="004F75A7">
              <w:rPr>
                <w:rFonts w:ascii="Trebuchet MS" w:hAnsi="Trebuchet MS"/>
                <w:b/>
                <w:bCs/>
                <w:sz w:val="22"/>
                <w:szCs w:val="24"/>
              </w:rPr>
              <w:t>DIREC</w:t>
            </w:r>
            <w:r>
              <w:rPr>
                <w:rFonts w:ascii="Trebuchet MS" w:hAnsi="Trebuchet MS"/>
                <w:b/>
                <w:bCs/>
                <w:sz w:val="22"/>
                <w:szCs w:val="24"/>
              </w:rPr>
              <w:t>ŢIA GENERALĂ JURIDIC</w:t>
            </w:r>
            <w:r w:rsidRPr="004F75A7">
              <w:rPr>
                <w:rFonts w:ascii="Trebuchet MS" w:hAnsi="Trebuchet MS"/>
                <w:b/>
                <w:sz w:val="20"/>
              </w:rPr>
              <w:t xml:space="preserve"> </w:t>
            </w: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Director</w:t>
            </w:r>
            <w:r>
              <w:rPr>
                <w:rFonts w:ascii="Trebuchet MS" w:hAnsi="Trebuchet MS"/>
                <w:b/>
                <w:sz w:val="22"/>
              </w:rPr>
              <w:t xml:space="preserve"> General</w:t>
            </w:r>
            <w:r w:rsidRPr="00866A86">
              <w:rPr>
                <w:rFonts w:ascii="Trebuchet MS" w:hAnsi="Trebuchet MS"/>
                <w:b/>
                <w:sz w:val="22"/>
              </w:rPr>
              <w:t>,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>
              <w:rPr>
                <w:rFonts w:ascii="Trebuchet MS" w:hAnsi="Trebuchet MS"/>
                <w:b/>
                <w:sz w:val="22"/>
              </w:rPr>
              <w:t>Ionela-Mihaela MILUTIN</w:t>
            </w:r>
          </w:p>
        </w:tc>
        <w:tc>
          <w:tcPr>
            <w:tcW w:w="5349" w:type="dxa"/>
            <w:gridSpan w:val="2"/>
            <w:shd w:val="clear" w:color="auto" w:fill="auto"/>
          </w:tcPr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DIRECŢIA PENTRU ÎNVĂŢĂMÂNT ÎN LIMBILE MINORITĂŢILOR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Director,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Domokos SZŐCS</w:t>
            </w:r>
          </w:p>
        </w:tc>
      </w:tr>
      <w:tr w:rsidR="00586F82" w:rsidRPr="00866A86" w:rsidTr="00586F82">
        <w:trPr>
          <w:trHeight w:val="4670"/>
        </w:trPr>
        <w:tc>
          <w:tcPr>
            <w:tcW w:w="10481" w:type="dxa"/>
            <w:gridSpan w:val="4"/>
            <w:shd w:val="clear" w:color="auto" w:fill="auto"/>
          </w:tcPr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DIRECŢIA GENERALĂ ÎNVĂȚĂMÂNT PREUNIVERSITAR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Director General,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>
              <w:rPr>
                <w:rFonts w:ascii="Trebuchet MS" w:hAnsi="Trebuchet MS"/>
                <w:b/>
                <w:sz w:val="22"/>
              </w:rPr>
              <w:t>Monica Cristina ANISIE</w:t>
            </w: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Aviz de legalitate,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866A86">
              <w:rPr>
                <w:rFonts w:ascii="Trebuchet MS" w:hAnsi="Trebuchet MS"/>
                <w:b/>
                <w:sz w:val="22"/>
              </w:rPr>
              <w:t>____________________________</w:t>
            </w:r>
          </w:p>
          <w:p w:rsidR="00586F82" w:rsidRPr="00866A86" w:rsidRDefault="00586F82" w:rsidP="00586F82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586F82" w:rsidRPr="00866A86" w:rsidRDefault="00586F82" w:rsidP="00586F82">
            <w:pPr>
              <w:spacing w:after="0"/>
              <w:rPr>
                <w:rFonts w:ascii="Trebuchet MS" w:hAnsi="Trebuchet MS"/>
                <w:b/>
                <w:sz w:val="22"/>
              </w:rPr>
            </w:pPr>
          </w:p>
        </w:tc>
      </w:tr>
    </w:tbl>
    <w:p w:rsidR="00C81327" w:rsidRDefault="00C81327" w:rsidP="008D77BF">
      <w:pPr>
        <w:rPr>
          <w:szCs w:val="24"/>
        </w:rPr>
      </w:pPr>
    </w:p>
    <w:p w:rsidR="003A1A3B" w:rsidRDefault="003A1A3B" w:rsidP="008D77BF">
      <w:pPr>
        <w:rPr>
          <w:szCs w:val="24"/>
        </w:rPr>
      </w:pPr>
    </w:p>
    <w:p w:rsidR="003A1A3B" w:rsidRDefault="003A1A3B" w:rsidP="008D77BF">
      <w:pPr>
        <w:rPr>
          <w:szCs w:val="24"/>
        </w:rPr>
      </w:pPr>
    </w:p>
    <w:p w:rsidR="003A1A3B" w:rsidRDefault="003A1A3B" w:rsidP="008D77BF">
      <w:pPr>
        <w:rPr>
          <w:szCs w:val="24"/>
        </w:rPr>
      </w:pPr>
    </w:p>
    <w:sectPr w:rsidR="003A1A3B" w:rsidSect="00586F82">
      <w:footerReference w:type="default" r:id="rId8"/>
      <w:headerReference w:type="first" r:id="rId9"/>
      <w:footerReference w:type="first" r:id="rId10"/>
      <w:pgSz w:w="11907" w:h="16839" w:code="9"/>
      <w:pgMar w:top="1985" w:right="850" w:bottom="567" w:left="2127" w:header="425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F4F" w:rsidRDefault="006D6F4F" w:rsidP="00E160F0">
      <w:pPr>
        <w:spacing w:after="0"/>
      </w:pPr>
      <w:r>
        <w:separator/>
      </w:r>
    </w:p>
  </w:endnote>
  <w:endnote w:type="continuationSeparator" w:id="1">
    <w:p w:rsidR="006D6F4F" w:rsidRDefault="006D6F4F" w:rsidP="00E160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CC" w:rsidRPr="00071106" w:rsidRDefault="002832CC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</w:rPr>
    </w:pPr>
  </w:p>
  <w:p w:rsidR="002832CC" w:rsidRPr="00071106" w:rsidRDefault="009A76E7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</w:rPr>
    </w:pPr>
    <w:r w:rsidRPr="00071106">
      <w:rPr>
        <w:rFonts w:ascii="Trebuchet MS" w:hAnsi="Trebuchet MS" w:cs="Arial"/>
        <w:color w:val="0F243E"/>
        <w:sz w:val="14"/>
        <w:szCs w:val="14"/>
      </w:rPr>
      <w:t xml:space="preserve">Pagina </w:t>
    </w:r>
    <w:r w:rsidR="009619B6" w:rsidRPr="00071106">
      <w:rPr>
        <w:rFonts w:ascii="Trebuchet MS" w:hAnsi="Trebuchet MS" w:cs="Arial"/>
        <w:color w:val="0F243E"/>
        <w:sz w:val="14"/>
        <w:szCs w:val="14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</w:rPr>
      <w:instrText xml:space="preserve"> PAGE   \* MERGEFORMAT </w:instrText>
    </w:r>
    <w:r w:rsidR="009619B6" w:rsidRPr="00071106">
      <w:rPr>
        <w:rFonts w:ascii="Trebuchet MS" w:hAnsi="Trebuchet MS" w:cs="Arial"/>
        <w:color w:val="0F243E"/>
        <w:sz w:val="14"/>
        <w:szCs w:val="14"/>
      </w:rPr>
      <w:fldChar w:fldCharType="separate"/>
    </w:r>
    <w:r w:rsidR="00696604">
      <w:rPr>
        <w:rFonts w:ascii="Trebuchet MS" w:hAnsi="Trebuchet MS" w:cs="Arial"/>
        <w:color w:val="0F243E"/>
        <w:sz w:val="14"/>
        <w:szCs w:val="14"/>
      </w:rPr>
      <w:t>2</w:t>
    </w:r>
    <w:r w:rsidR="009619B6" w:rsidRPr="00071106">
      <w:rPr>
        <w:rFonts w:ascii="Trebuchet MS" w:hAnsi="Trebuchet MS" w:cs="Arial"/>
        <w:color w:val="0F243E"/>
        <w:sz w:val="14"/>
        <w:szCs w:val="1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4A7878" w:rsidRDefault="00AC2F88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Bucureşti </w:t>
    </w:r>
  </w:p>
  <w:p w:rsidR="00AC2F88" w:rsidRPr="004A7878" w:rsidRDefault="00DF0043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="00AC2F88" w:rsidRPr="004A7878">
      <w:rPr>
        <w:rFonts w:ascii="Trebuchet MS" w:hAnsi="Trebuchet MS"/>
        <w:color w:val="0F243E"/>
        <w:sz w:val="14"/>
        <w:szCs w:val="14"/>
      </w:rPr>
      <w:t xml:space="preserve">21 405 62 </w:t>
    </w:r>
    <w:r w:rsidR="00703F27" w:rsidRPr="004A7878">
      <w:rPr>
        <w:rFonts w:ascii="Trebuchet MS" w:hAnsi="Trebuchet MS"/>
        <w:color w:val="0F243E"/>
        <w:sz w:val="14"/>
        <w:szCs w:val="14"/>
      </w:rPr>
      <w:t>0</w:t>
    </w:r>
    <w:r w:rsidR="00AC2F88" w:rsidRPr="004A7878">
      <w:rPr>
        <w:rFonts w:ascii="Trebuchet MS" w:hAnsi="Trebuchet MS"/>
        <w:color w:val="0F243E"/>
        <w:sz w:val="14"/>
        <w:szCs w:val="14"/>
      </w:rPr>
      <w:t>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AC2F88" w:rsidRPr="004A7878" w:rsidRDefault="00AC2F88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F4F" w:rsidRDefault="006D6F4F" w:rsidP="00E160F0">
      <w:pPr>
        <w:spacing w:after="0"/>
      </w:pPr>
      <w:r>
        <w:separator/>
      </w:r>
    </w:p>
  </w:footnote>
  <w:footnote w:type="continuationSeparator" w:id="1">
    <w:p w:rsidR="006D6F4F" w:rsidRDefault="006D6F4F" w:rsidP="00E160F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FB3" w:rsidRPr="00FA5FB3" w:rsidRDefault="00FA5FB3" w:rsidP="00D22D46">
    <w:pPr>
      <w:pStyle w:val="Header"/>
      <w:spacing w:line="276" w:lineRule="auto"/>
      <w:rPr>
        <w:rFonts w:ascii="Times New Roman" w:hAnsi="Times New Roman"/>
        <w:b/>
        <w:sz w:val="20"/>
        <w:lang w:eastAsia="ro-RO"/>
      </w:rPr>
    </w:pPr>
  </w:p>
  <w:p w:rsidR="00C81327" w:rsidRDefault="000B51F5" w:rsidP="00334110">
    <w:pPr>
      <w:pStyle w:val="Header"/>
      <w:ind w:left="-284"/>
      <w:rPr>
        <w:color w:val="0F243E"/>
      </w:rPr>
    </w:pPr>
    <w:r>
      <w:rPr>
        <w:color w:val="0F243E"/>
        <w:lang w:val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-162560</wp:posOffset>
          </wp:positionH>
          <wp:positionV relativeFrom="paragraph">
            <wp:posOffset>10795</wp:posOffset>
          </wp:positionV>
          <wp:extent cx="3686175" cy="746760"/>
          <wp:effectExtent l="19050" t="0" r="9525" b="0"/>
          <wp:wrapSquare wrapText="bothSides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6175" cy="746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619B6" w:rsidRPr="009619B6">
      <w:rPr>
        <w:color w:val="0F243E"/>
        <w:lang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4097" type="#_x0000_t202" style="position:absolute;left:0;text-align:left;margin-left:229.45pt;margin-top:0;width:222.45pt;height:60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" filled="f" stroked="f">
          <o:lock v:ext="edit" aspectratio="t"/>
          <v:textbox>
            <w:txbxContent>
              <w:p w:rsidR="00C81327" w:rsidRPr="00071106" w:rsidRDefault="00081B3F" w:rsidP="00DF0043">
                <w:pPr>
                  <w:pStyle w:val="Header"/>
                  <w:jc w:val="right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  <w:r w:rsidRPr="00071106"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  <w:t>Cabinet Ministru</w:t>
                </w:r>
              </w:p>
            </w:txbxContent>
          </v:textbox>
        </v:shape>
      </w:pict>
    </w:r>
  </w:p>
  <w:p w:rsidR="00C81327" w:rsidRDefault="00C81327" w:rsidP="00334110">
    <w:pPr>
      <w:pStyle w:val="Header"/>
      <w:ind w:left="-284"/>
      <w:rPr>
        <w:color w:val="0F243E"/>
      </w:rPr>
    </w:pPr>
  </w:p>
  <w:p w:rsidR="00C81327" w:rsidRDefault="00C81327" w:rsidP="00334110">
    <w:pPr>
      <w:pStyle w:val="Header"/>
      <w:ind w:left="-284"/>
      <w:rPr>
        <w:color w:val="0F243E"/>
      </w:rPr>
    </w:pPr>
  </w:p>
  <w:p w:rsidR="00C81327" w:rsidRDefault="00C81327" w:rsidP="00334110">
    <w:pPr>
      <w:pStyle w:val="Header"/>
      <w:ind w:left="-284"/>
      <w:rPr>
        <w:color w:val="0F243E"/>
      </w:rPr>
    </w:pPr>
  </w:p>
  <w:p w:rsidR="00AC2F88" w:rsidRDefault="00AC2F88" w:rsidP="00334110">
    <w:pPr>
      <w:pStyle w:val="Header"/>
      <w:ind w:left="-284"/>
      <w:rPr>
        <w:color w:val="0F243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982BC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9EE3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16D7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94AA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6EE1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642B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069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82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34A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9289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D1FE3"/>
    <w:multiLevelType w:val="hybridMultilevel"/>
    <w:tmpl w:val="000C18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4457D0"/>
    <w:multiLevelType w:val="hybridMultilevel"/>
    <w:tmpl w:val="581EFD0C"/>
    <w:lvl w:ilvl="0" w:tplc="FC086D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942E0A"/>
    <w:multiLevelType w:val="hybridMultilevel"/>
    <w:tmpl w:val="A11E8B7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8EA7553"/>
    <w:multiLevelType w:val="hybridMultilevel"/>
    <w:tmpl w:val="7B365252"/>
    <w:lvl w:ilvl="0" w:tplc="0418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>
    <w:nsid w:val="23507289"/>
    <w:multiLevelType w:val="hybridMultilevel"/>
    <w:tmpl w:val="801898E2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4E228DF"/>
    <w:multiLevelType w:val="hybridMultilevel"/>
    <w:tmpl w:val="E15059EE"/>
    <w:lvl w:ilvl="0" w:tplc="73982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E40CD2"/>
    <w:multiLevelType w:val="hybridMultilevel"/>
    <w:tmpl w:val="DCC4F4E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90883"/>
    <w:multiLevelType w:val="hybridMultilevel"/>
    <w:tmpl w:val="64488378"/>
    <w:lvl w:ilvl="0" w:tplc="ECFE4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0B16E7"/>
    <w:multiLevelType w:val="hybridMultilevel"/>
    <w:tmpl w:val="7D38392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21C709C"/>
    <w:multiLevelType w:val="hybridMultilevel"/>
    <w:tmpl w:val="0840E1B2"/>
    <w:lvl w:ilvl="0" w:tplc="F48666B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4D3651"/>
    <w:multiLevelType w:val="hybridMultilevel"/>
    <w:tmpl w:val="25766FC8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F343816"/>
    <w:multiLevelType w:val="hybridMultilevel"/>
    <w:tmpl w:val="23AAA796"/>
    <w:lvl w:ilvl="0" w:tplc="C70A72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916C12"/>
    <w:multiLevelType w:val="hybridMultilevel"/>
    <w:tmpl w:val="8458AF7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04C8F6">
      <w:numFmt w:val="bullet"/>
      <w:lvlText w:val="-"/>
      <w:lvlJc w:val="left"/>
      <w:pPr>
        <w:ind w:left="1440" w:hanging="360"/>
      </w:pPr>
      <w:rPr>
        <w:rFonts w:ascii="Palatino Linotype" w:eastAsia="Calibri" w:hAnsi="Palatino Linotype" w:cs="Times New Roman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45F7B"/>
    <w:multiLevelType w:val="multilevel"/>
    <w:tmpl w:val="F03E3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4">
    <w:nsid w:val="5BAB6610"/>
    <w:multiLevelType w:val="hybridMultilevel"/>
    <w:tmpl w:val="5F1E876A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8F0B25"/>
    <w:multiLevelType w:val="hybridMultilevel"/>
    <w:tmpl w:val="7A4C1B8A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65D73713"/>
    <w:multiLevelType w:val="hybridMultilevel"/>
    <w:tmpl w:val="3B64E74E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2C30C1"/>
    <w:multiLevelType w:val="hybridMultilevel"/>
    <w:tmpl w:val="33F2596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E853B94"/>
    <w:multiLevelType w:val="hybridMultilevel"/>
    <w:tmpl w:val="CD6C524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A6016F4"/>
    <w:multiLevelType w:val="hybridMultilevel"/>
    <w:tmpl w:val="04242D92"/>
    <w:lvl w:ilvl="0" w:tplc="A05C6D9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B14037E"/>
    <w:multiLevelType w:val="hybridMultilevel"/>
    <w:tmpl w:val="C70EFE0A"/>
    <w:lvl w:ilvl="0" w:tplc="08B695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26"/>
  </w:num>
  <w:num w:numId="3">
    <w:abstractNumId w:val="12"/>
  </w:num>
  <w:num w:numId="4">
    <w:abstractNumId w:val="29"/>
  </w:num>
  <w:num w:numId="5">
    <w:abstractNumId w:val="21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15"/>
  </w:num>
  <w:num w:numId="20">
    <w:abstractNumId w:val="17"/>
  </w:num>
  <w:num w:numId="21">
    <w:abstractNumId w:val="28"/>
  </w:num>
  <w:num w:numId="22">
    <w:abstractNumId w:val="16"/>
  </w:num>
  <w:num w:numId="23">
    <w:abstractNumId w:val="19"/>
  </w:num>
  <w:num w:numId="24">
    <w:abstractNumId w:val="30"/>
  </w:num>
  <w:num w:numId="25">
    <w:abstractNumId w:val="13"/>
  </w:num>
  <w:num w:numId="26">
    <w:abstractNumId w:val="27"/>
  </w:num>
  <w:num w:numId="27">
    <w:abstractNumId w:val="18"/>
  </w:num>
  <w:num w:numId="28">
    <w:abstractNumId w:val="20"/>
  </w:num>
  <w:num w:numId="29">
    <w:abstractNumId w:val="22"/>
  </w:num>
  <w:num w:numId="30">
    <w:abstractNumId w:val="24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00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7410">
      <o:colormenu v:ext="edit" strokecolor="none [3212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160F0"/>
    <w:rsid w:val="00002654"/>
    <w:rsid w:val="00020768"/>
    <w:rsid w:val="00027476"/>
    <w:rsid w:val="00031CA8"/>
    <w:rsid w:val="00032E1B"/>
    <w:rsid w:val="00037C48"/>
    <w:rsid w:val="0004194A"/>
    <w:rsid w:val="00046347"/>
    <w:rsid w:val="0005088A"/>
    <w:rsid w:val="00050BF5"/>
    <w:rsid w:val="000521EA"/>
    <w:rsid w:val="00055380"/>
    <w:rsid w:val="00060BC9"/>
    <w:rsid w:val="000617F3"/>
    <w:rsid w:val="00067F64"/>
    <w:rsid w:val="00071106"/>
    <w:rsid w:val="00073638"/>
    <w:rsid w:val="0007471F"/>
    <w:rsid w:val="00074EE8"/>
    <w:rsid w:val="00081B3F"/>
    <w:rsid w:val="00085480"/>
    <w:rsid w:val="00085A2F"/>
    <w:rsid w:val="00090089"/>
    <w:rsid w:val="000947E0"/>
    <w:rsid w:val="000967B3"/>
    <w:rsid w:val="00096FEC"/>
    <w:rsid w:val="000A19D8"/>
    <w:rsid w:val="000A68F6"/>
    <w:rsid w:val="000B032C"/>
    <w:rsid w:val="000B40AA"/>
    <w:rsid w:val="000B489A"/>
    <w:rsid w:val="000B4EAD"/>
    <w:rsid w:val="000B51F5"/>
    <w:rsid w:val="000B6B9D"/>
    <w:rsid w:val="000C62B2"/>
    <w:rsid w:val="000C7EF2"/>
    <w:rsid w:val="000D1534"/>
    <w:rsid w:val="000D20B5"/>
    <w:rsid w:val="000D21FD"/>
    <w:rsid w:val="000D4C22"/>
    <w:rsid w:val="000F09DE"/>
    <w:rsid w:val="000F16C6"/>
    <w:rsid w:val="000F30BC"/>
    <w:rsid w:val="00107F12"/>
    <w:rsid w:val="00113944"/>
    <w:rsid w:val="00114583"/>
    <w:rsid w:val="00123BB3"/>
    <w:rsid w:val="00124798"/>
    <w:rsid w:val="00127827"/>
    <w:rsid w:val="001431AA"/>
    <w:rsid w:val="00143741"/>
    <w:rsid w:val="00146574"/>
    <w:rsid w:val="00152428"/>
    <w:rsid w:val="00157B5C"/>
    <w:rsid w:val="00164316"/>
    <w:rsid w:val="00171A72"/>
    <w:rsid w:val="001857C8"/>
    <w:rsid w:val="00187986"/>
    <w:rsid w:val="001A336C"/>
    <w:rsid w:val="001B159B"/>
    <w:rsid w:val="001B3CD2"/>
    <w:rsid w:val="001B4EF3"/>
    <w:rsid w:val="001B7798"/>
    <w:rsid w:val="001C0FF7"/>
    <w:rsid w:val="001C617E"/>
    <w:rsid w:val="001D48BB"/>
    <w:rsid w:val="001D6D2F"/>
    <w:rsid w:val="001E3131"/>
    <w:rsid w:val="001E3976"/>
    <w:rsid w:val="001E6C28"/>
    <w:rsid w:val="002029D5"/>
    <w:rsid w:val="00203998"/>
    <w:rsid w:val="00213501"/>
    <w:rsid w:val="0021387F"/>
    <w:rsid w:val="00232173"/>
    <w:rsid w:val="00234CC0"/>
    <w:rsid w:val="00234E09"/>
    <w:rsid w:val="00236327"/>
    <w:rsid w:val="002462E6"/>
    <w:rsid w:val="00246AF4"/>
    <w:rsid w:val="00247CD0"/>
    <w:rsid w:val="00251ADC"/>
    <w:rsid w:val="00260142"/>
    <w:rsid w:val="0026029E"/>
    <w:rsid w:val="00264A1E"/>
    <w:rsid w:val="00266393"/>
    <w:rsid w:val="00267398"/>
    <w:rsid w:val="00270EBA"/>
    <w:rsid w:val="00272417"/>
    <w:rsid w:val="00275729"/>
    <w:rsid w:val="002816F6"/>
    <w:rsid w:val="002831E5"/>
    <w:rsid w:val="002832CC"/>
    <w:rsid w:val="00284699"/>
    <w:rsid w:val="00284977"/>
    <w:rsid w:val="0028511C"/>
    <w:rsid w:val="0028776E"/>
    <w:rsid w:val="00293210"/>
    <w:rsid w:val="002962AB"/>
    <w:rsid w:val="002968BE"/>
    <w:rsid w:val="002A4583"/>
    <w:rsid w:val="002A5B44"/>
    <w:rsid w:val="002A750C"/>
    <w:rsid w:val="002B36C4"/>
    <w:rsid w:val="002B6BBC"/>
    <w:rsid w:val="002B6E66"/>
    <w:rsid w:val="002D703D"/>
    <w:rsid w:val="002E3F5D"/>
    <w:rsid w:val="002E4D5B"/>
    <w:rsid w:val="002E5AFA"/>
    <w:rsid w:val="002F4981"/>
    <w:rsid w:val="002F4CBA"/>
    <w:rsid w:val="002F6984"/>
    <w:rsid w:val="003029EC"/>
    <w:rsid w:val="00303630"/>
    <w:rsid w:val="00303D4B"/>
    <w:rsid w:val="00316310"/>
    <w:rsid w:val="00334110"/>
    <w:rsid w:val="0034409E"/>
    <w:rsid w:val="00360D98"/>
    <w:rsid w:val="003620F4"/>
    <w:rsid w:val="00367873"/>
    <w:rsid w:val="00370E64"/>
    <w:rsid w:val="00372E10"/>
    <w:rsid w:val="0038207E"/>
    <w:rsid w:val="00384B7C"/>
    <w:rsid w:val="00384DDA"/>
    <w:rsid w:val="003A1A3B"/>
    <w:rsid w:val="003B1877"/>
    <w:rsid w:val="003B1B96"/>
    <w:rsid w:val="003B30E5"/>
    <w:rsid w:val="003B3B17"/>
    <w:rsid w:val="003C0917"/>
    <w:rsid w:val="003C0C45"/>
    <w:rsid w:val="003D519D"/>
    <w:rsid w:val="003E2D92"/>
    <w:rsid w:val="003F01F4"/>
    <w:rsid w:val="003F0BC0"/>
    <w:rsid w:val="003F4FD7"/>
    <w:rsid w:val="003F6BB2"/>
    <w:rsid w:val="00403969"/>
    <w:rsid w:val="004055F4"/>
    <w:rsid w:val="00413451"/>
    <w:rsid w:val="004147A2"/>
    <w:rsid w:val="00424B89"/>
    <w:rsid w:val="00433072"/>
    <w:rsid w:val="004333C9"/>
    <w:rsid w:val="00441110"/>
    <w:rsid w:val="0044242F"/>
    <w:rsid w:val="00457B52"/>
    <w:rsid w:val="004635F3"/>
    <w:rsid w:val="00463B51"/>
    <w:rsid w:val="00473536"/>
    <w:rsid w:val="00477674"/>
    <w:rsid w:val="004939DD"/>
    <w:rsid w:val="004958FF"/>
    <w:rsid w:val="004A1BD0"/>
    <w:rsid w:val="004A5F88"/>
    <w:rsid w:val="004A7878"/>
    <w:rsid w:val="004C1F40"/>
    <w:rsid w:val="004C2AFF"/>
    <w:rsid w:val="004D10F1"/>
    <w:rsid w:val="004D4596"/>
    <w:rsid w:val="004E0F7A"/>
    <w:rsid w:val="004F3F88"/>
    <w:rsid w:val="004F75A7"/>
    <w:rsid w:val="005024A2"/>
    <w:rsid w:val="005069AD"/>
    <w:rsid w:val="0051126D"/>
    <w:rsid w:val="005130B2"/>
    <w:rsid w:val="00514985"/>
    <w:rsid w:val="00516F6D"/>
    <w:rsid w:val="00517D99"/>
    <w:rsid w:val="00523713"/>
    <w:rsid w:val="005332BA"/>
    <w:rsid w:val="00535B6C"/>
    <w:rsid w:val="00537376"/>
    <w:rsid w:val="005404F6"/>
    <w:rsid w:val="00543F2B"/>
    <w:rsid w:val="00544F5E"/>
    <w:rsid w:val="00545F82"/>
    <w:rsid w:val="00546AE4"/>
    <w:rsid w:val="00547218"/>
    <w:rsid w:val="005520AB"/>
    <w:rsid w:val="00553B85"/>
    <w:rsid w:val="00555597"/>
    <w:rsid w:val="00560D29"/>
    <w:rsid w:val="00563FF1"/>
    <w:rsid w:val="005645F6"/>
    <w:rsid w:val="005722B0"/>
    <w:rsid w:val="00572654"/>
    <w:rsid w:val="00583AD7"/>
    <w:rsid w:val="00586F82"/>
    <w:rsid w:val="0059178B"/>
    <w:rsid w:val="005A5ECE"/>
    <w:rsid w:val="005A781C"/>
    <w:rsid w:val="005C0481"/>
    <w:rsid w:val="005D5E4F"/>
    <w:rsid w:val="005D6FE6"/>
    <w:rsid w:val="005D76E1"/>
    <w:rsid w:val="005D7FF9"/>
    <w:rsid w:val="00600F27"/>
    <w:rsid w:val="00602FA4"/>
    <w:rsid w:val="0060302D"/>
    <w:rsid w:val="0060304C"/>
    <w:rsid w:val="00604BAD"/>
    <w:rsid w:val="00605E19"/>
    <w:rsid w:val="00606FBE"/>
    <w:rsid w:val="00610CF6"/>
    <w:rsid w:val="00612989"/>
    <w:rsid w:val="00622942"/>
    <w:rsid w:val="00626B9C"/>
    <w:rsid w:val="006321C1"/>
    <w:rsid w:val="00634814"/>
    <w:rsid w:val="00640F5B"/>
    <w:rsid w:val="00641AC8"/>
    <w:rsid w:val="00651732"/>
    <w:rsid w:val="0065434B"/>
    <w:rsid w:val="00667448"/>
    <w:rsid w:val="00670C71"/>
    <w:rsid w:val="006729AE"/>
    <w:rsid w:val="006766B5"/>
    <w:rsid w:val="00690C78"/>
    <w:rsid w:val="00694BE7"/>
    <w:rsid w:val="00694D53"/>
    <w:rsid w:val="00696379"/>
    <w:rsid w:val="00696604"/>
    <w:rsid w:val="006B0740"/>
    <w:rsid w:val="006B190A"/>
    <w:rsid w:val="006C01FB"/>
    <w:rsid w:val="006C0817"/>
    <w:rsid w:val="006C674B"/>
    <w:rsid w:val="006D208D"/>
    <w:rsid w:val="006D54EA"/>
    <w:rsid w:val="006D6F4F"/>
    <w:rsid w:val="006E0F19"/>
    <w:rsid w:val="006E4EF0"/>
    <w:rsid w:val="006F077F"/>
    <w:rsid w:val="006F24D5"/>
    <w:rsid w:val="006F44F4"/>
    <w:rsid w:val="00703F27"/>
    <w:rsid w:val="0070445A"/>
    <w:rsid w:val="00705F38"/>
    <w:rsid w:val="007168AF"/>
    <w:rsid w:val="0072080B"/>
    <w:rsid w:val="00721CF3"/>
    <w:rsid w:val="00726B54"/>
    <w:rsid w:val="007310F9"/>
    <w:rsid w:val="00731C15"/>
    <w:rsid w:val="00735914"/>
    <w:rsid w:val="007359F6"/>
    <w:rsid w:val="007369E3"/>
    <w:rsid w:val="007414E0"/>
    <w:rsid w:val="00742CC0"/>
    <w:rsid w:val="00747EE3"/>
    <w:rsid w:val="007555F3"/>
    <w:rsid w:val="0076147F"/>
    <w:rsid w:val="00766CB3"/>
    <w:rsid w:val="00771980"/>
    <w:rsid w:val="00777483"/>
    <w:rsid w:val="00781CD5"/>
    <w:rsid w:val="00785B8D"/>
    <w:rsid w:val="00791C70"/>
    <w:rsid w:val="00792417"/>
    <w:rsid w:val="007936A9"/>
    <w:rsid w:val="00794A73"/>
    <w:rsid w:val="007A3DF4"/>
    <w:rsid w:val="007A7750"/>
    <w:rsid w:val="007B0DE0"/>
    <w:rsid w:val="007B1ACB"/>
    <w:rsid w:val="007C19AE"/>
    <w:rsid w:val="007C563C"/>
    <w:rsid w:val="007D086D"/>
    <w:rsid w:val="007D27F1"/>
    <w:rsid w:val="007D2F71"/>
    <w:rsid w:val="007D3B61"/>
    <w:rsid w:val="007E140C"/>
    <w:rsid w:val="007E7946"/>
    <w:rsid w:val="007F28B6"/>
    <w:rsid w:val="007F2A38"/>
    <w:rsid w:val="008005C2"/>
    <w:rsid w:val="008012F7"/>
    <w:rsid w:val="00803847"/>
    <w:rsid w:val="008226F9"/>
    <w:rsid w:val="00827087"/>
    <w:rsid w:val="00836061"/>
    <w:rsid w:val="008379B4"/>
    <w:rsid w:val="0084042A"/>
    <w:rsid w:val="008456F0"/>
    <w:rsid w:val="00851942"/>
    <w:rsid w:val="008538BC"/>
    <w:rsid w:val="00866A86"/>
    <w:rsid w:val="00866F06"/>
    <w:rsid w:val="00867CAD"/>
    <w:rsid w:val="00872FC6"/>
    <w:rsid w:val="00874188"/>
    <w:rsid w:val="00876052"/>
    <w:rsid w:val="008822A1"/>
    <w:rsid w:val="00886B58"/>
    <w:rsid w:val="0088728B"/>
    <w:rsid w:val="00887422"/>
    <w:rsid w:val="00890558"/>
    <w:rsid w:val="0089303B"/>
    <w:rsid w:val="008A2185"/>
    <w:rsid w:val="008A5C5D"/>
    <w:rsid w:val="008B1AA6"/>
    <w:rsid w:val="008C1183"/>
    <w:rsid w:val="008C285C"/>
    <w:rsid w:val="008C4B0F"/>
    <w:rsid w:val="008C4CA4"/>
    <w:rsid w:val="008D1E35"/>
    <w:rsid w:val="008D296C"/>
    <w:rsid w:val="008D47F0"/>
    <w:rsid w:val="008D77BF"/>
    <w:rsid w:val="008E1D95"/>
    <w:rsid w:val="008E2C3C"/>
    <w:rsid w:val="008F0659"/>
    <w:rsid w:val="008F144F"/>
    <w:rsid w:val="008F2A3C"/>
    <w:rsid w:val="008F315B"/>
    <w:rsid w:val="008F4CC3"/>
    <w:rsid w:val="008F7A69"/>
    <w:rsid w:val="009019A1"/>
    <w:rsid w:val="009146F3"/>
    <w:rsid w:val="009179BD"/>
    <w:rsid w:val="00922494"/>
    <w:rsid w:val="00924F33"/>
    <w:rsid w:val="00930300"/>
    <w:rsid w:val="00930EB0"/>
    <w:rsid w:val="0093526B"/>
    <w:rsid w:val="0093539B"/>
    <w:rsid w:val="00941B10"/>
    <w:rsid w:val="00942E78"/>
    <w:rsid w:val="00950CDB"/>
    <w:rsid w:val="0095362D"/>
    <w:rsid w:val="009619B6"/>
    <w:rsid w:val="009631B1"/>
    <w:rsid w:val="009636A7"/>
    <w:rsid w:val="00970A18"/>
    <w:rsid w:val="00974412"/>
    <w:rsid w:val="009764E2"/>
    <w:rsid w:val="009767D8"/>
    <w:rsid w:val="009810AE"/>
    <w:rsid w:val="009830B5"/>
    <w:rsid w:val="00985B38"/>
    <w:rsid w:val="009956D1"/>
    <w:rsid w:val="0099579B"/>
    <w:rsid w:val="00996A8C"/>
    <w:rsid w:val="009A76E7"/>
    <w:rsid w:val="009B034E"/>
    <w:rsid w:val="009B2FD3"/>
    <w:rsid w:val="009B441B"/>
    <w:rsid w:val="009B4C4C"/>
    <w:rsid w:val="009B63F9"/>
    <w:rsid w:val="009B649E"/>
    <w:rsid w:val="009C1BC7"/>
    <w:rsid w:val="009D6EC5"/>
    <w:rsid w:val="009F44D6"/>
    <w:rsid w:val="009F727D"/>
    <w:rsid w:val="009F7B60"/>
    <w:rsid w:val="00A06766"/>
    <w:rsid w:val="00A07CED"/>
    <w:rsid w:val="00A12953"/>
    <w:rsid w:val="00A16D87"/>
    <w:rsid w:val="00A20506"/>
    <w:rsid w:val="00A231CD"/>
    <w:rsid w:val="00A40591"/>
    <w:rsid w:val="00A42323"/>
    <w:rsid w:val="00A42699"/>
    <w:rsid w:val="00A43D06"/>
    <w:rsid w:val="00A522C5"/>
    <w:rsid w:val="00A6382B"/>
    <w:rsid w:val="00A66BCC"/>
    <w:rsid w:val="00A867D7"/>
    <w:rsid w:val="00A90AA8"/>
    <w:rsid w:val="00AA07A0"/>
    <w:rsid w:val="00AA11E3"/>
    <w:rsid w:val="00AA7BFA"/>
    <w:rsid w:val="00AB196A"/>
    <w:rsid w:val="00AB5265"/>
    <w:rsid w:val="00AC2F88"/>
    <w:rsid w:val="00AC47BB"/>
    <w:rsid w:val="00AC6D54"/>
    <w:rsid w:val="00AD29C4"/>
    <w:rsid w:val="00AE1939"/>
    <w:rsid w:val="00AE4F39"/>
    <w:rsid w:val="00AE566E"/>
    <w:rsid w:val="00AE6729"/>
    <w:rsid w:val="00AE7324"/>
    <w:rsid w:val="00AF3A43"/>
    <w:rsid w:val="00AF5785"/>
    <w:rsid w:val="00B10E0F"/>
    <w:rsid w:val="00B15371"/>
    <w:rsid w:val="00B15912"/>
    <w:rsid w:val="00B16636"/>
    <w:rsid w:val="00B1692A"/>
    <w:rsid w:val="00B32315"/>
    <w:rsid w:val="00B3348C"/>
    <w:rsid w:val="00B334C9"/>
    <w:rsid w:val="00B33E6B"/>
    <w:rsid w:val="00B34CE9"/>
    <w:rsid w:val="00B361A2"/>
    <w:rsid w:val="00B436F3"/>
    <w:rsid w:val="00B44D04"/>
    <w:rsid w:val="00B456B8"/>
    <w:rsid w:val="00B566E1"/>
    <w:rsid w:val="00B63859"/>
    <w:rsid w:val="00B642B3"/>
    <w:rsid w:val="00B649CA"/>
    <w:rsid w:val="00B70DFF"/>
    <w:rsid w:val="00B73D8E"/>
    <w:rsid w:val="00B91A1F"/>
    <w:rsid w:val="00B934C6"/>
    <w:rsid w:val="00B9666F"/>
    <w:rsid w:val="00B97011"/>
    <w:rsid w:val="00BA0DCC"/>
    <w:rsid w:val="00BA3364"/>
    <w:rsid w:val="00BA5C1C"/>
    <w:rsid w:val="00BB0F93"/>
    <w:rsid w:val="00BC43B3"/>
    <w:rsid w:val="00BC553E"/>
    <w:rsid w:val="00BD0163"/>
    <w:rsid w:val="00BE5314"/>
    <w:rsid w:val="00BE7069"/>
    <w:rsid w:val="00BF4DB5"/>
    <w:rsid w:val="00BF66CF"/>
    <w:rsid w:val="00C029B4"/>
    <w:rsid w:val="00C03EEA"/>
    <w:rsid w:val="00C06D03"/>
    <w:rsid w:val="00C07E94"/>
    <w:rsid w:val="00C25F8E"/>
    <w:rsid w:val="00C36FE4"/>
    <w:rsid w:val="00C437EF"/>
    <w:rsid w:val="00C62D43"/>
    <w:rsid w:val="00C6445C"/>
    <w:rsid w:val="00C729E0"/>
    <w:rsid w:val="00C72DA3"/>
    <w:rsid w:val="00C81327"/>
    <w:rsid w:val="00C82340"/>
    <w:rsid w:val="00C83ADE"/>
    <w:rsid w:val="00C8408D"/>
    <w:rsid w:val="00C87E00"/>
    <w:rsid w:val="00C95CBA"/>
    <w:rsid w:val="00C964D4"/>
    <w:rsid w:val="00CA0A09"/>
    <w:rsid w:val="00CA1462"/>
    <w:rsid w:val="00CA2222"/>
    <w:rsid w:val="00CA57BA"/>
    <w:rsid w:val="00CA668C"/>
    <w:rsid w:val="00CA6912"/>
    <w:rsid w:val="00CB04C4"/>
    <w:rsid w:val="00CB5811"/>
    <w:rsid w:val="00CC16E5"/>
    <w:rsid w:val="00CD0496"/>
    <w:rsid w:val="00CD26CC"/>
    <w:rsid w:val="00CD6C60"/>
    <w:rsid w:val="00CE2795"/>
    <w:rsid w:val="00CF45A8"/>
    <w:rsid w:val="00CF7C85"/>
    <w:rsid w:val="00D05356"/>
    <w:rsid w:val="00D05973"/>
    <w:rsid w:val="00D07A6B"/>
    <w:rsid w:val="00D13524"/>
    <w:rsid w:val="00D17FC2"/>
    <w:rsid w:val="00D2079D"/>
    <w:rsid w:val="00D22D46"/>
    <w:rsid w:val="00D24ADE"/>
    <w:rsid w:val="00D44878"/>
    <w:rsid w:val="00D63785"/>
    <w:rsid w:val="00D64D43"/>
    <w:rsid w:val="00D74D57"/>
    <w:rsid w:val="00D806D1"/>
    <w:rsid w:val="00D80DA4"/>
    <w:rsid w:val="00D864B9"/>
    <w:rsid w:val="00D8703A"/>
    <w:rsid w:val="00D927C1"/>
    <w:rsid w:val="00D94B9C"/>
    <w:rsid w:val="00D9591D"/>
    <w:rsid w:val="00DA0A89"/>
    <w:rsid w:val="00DA4980"/>
    <w:rsid w:val="00DA50AA"/>
    <w:rsid w:val="00DB79CB"/>
    <w:rsid w:val="00DC5D2E"/>
    <w:rsid w:val="00DC76CF"/>
    <w:rsid w:val="00DD0045"/>
    <w:rsid w:val="00DD0A7F"/>
    <w:rsid w:val="00DD4B81"/>
    <w:rsid w:val="00DE2E6D"/>
    <w:rsid w:val="00DE53A6"/>
    <w:rsid w:val="00DF0043"/>
    <w:rsid w:val="00E05EDB"/>
    <w:rsid w:val="00E157DD"/>
    <w:rsid w:val="00E160F0"/>
    <w:rsid w:val="00E210D5"/>
    <w:rsid w:val="00E25DA8"/>
    <w:rsid w:val="00E27130"/>
    <w:rsid w:val="00E301DE"/>
    <w:rsid w:val="00E414E7"/>
    <w:rsid w:val="00E46DE4"/>
    <w:rsid w:val="00E55080"/>
    <w:rsid w:val="00E61F27"/>
    <w:rsid w:val="00E62C7B"/>
    <w:rsid w:val="00E7016F"/>
    <w:rsid w:val="00E73D3B"/>
    <w:rsid w:val="00E76B11"/>
    <w:rsid w:val="00E84656"/>
    <w:rsid w:val="00E851B9"/>
    <w:rsid w:val="00E859A7"/>
    <w:rsid w:val="00E8697D"/>
    <w:rsid w:val="00E86E30"/>
    <w:rsid w:val="00E90BFF"/>
    <w:rsid w:val="00E9292F"/>
    <w:rsid w:val="00E92BFD"/>
    <w:rsid w:val="00E941D8"/>
    <w:rsid w:val="00E946C1"/>
    <w:rsid w:val="00E94A6A"/>
    <w:rsid w:val="00E95030"/>
    <w:rsid w:val="00EA0154"/>
    <w:rsid w:val="00EA6401"/>
    <w:rsid w:val="00EC1F82"/>
    <w:rsid w:val="00EC4032"/>
    <w:rsid w:val="00EC661E"/>
    <w:rsid w:val="00ED40A6"/>
    <w:rsid w:val="00EE62F7"/>
    <w:rsid w:val="00F03EAF"/>
    <w:rsid w:val="00F04385"/>
    <w:rsid w:val="00F10DCA"/>
    <w:rsid w:val="00F1747B"/>
    <w:rsid w:val="00F20914"/>
    <w:rsid w:val="00F21CF4"/>
    <w:rsid w:val="00F25697"/>
    <w:rsid w:val="00F353E4"/>
    <w:rsid w:val="00F37781"/>
    <w:rsid w:val="00F416DE"/>
    <w:rsid w:val="00F44B52"/>
    <w:rsid w:val="00F51B7A"/>
    <w:rsid w:val="00F51F44"/>
    <w:rsid w:val="00F5578D"/>
    <w:rsid w:val="00F56E31"/>
    <w:rsid w:val="00F71803"/>
    <w:rsid w:val="00F71835"/>
    <w:rsid w:val="00F75540"/>
    <w:rsid w:val="00F81EF6"/>
    <w:rsid w:val="00F85347"/>
    <w:rsid w:val="00F91429"/>
    <w:rsid w:val="00F91CC7"/>
    <w:rsid w:val="00F9332B"/>
    <w:rsid w:val="00FA08A7"/>
    <w:rsid w:val="00FA54C3"/>
    <w:rsid w:val="00FA5912"/>
    <w:rsid w:val="00FA5FB3"/>
    <w:rsid w:val="00FB1C22"/>
    <w:rsid w:val="00FD19FD"/>
    <w:rsid w:val="00FE082B"/>
    <w:rsid w:val="00FE29A4"/>
    <w:rsid w:val="00FE37B4"/>
    <w:rsid w:val="00FE55A8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6DE"/>
    <w:pPr>
      <w:keepNext/>
      <w:spacing w:before="240" w:after="60"/>
      <w:outlineLvl w:val="3"/>
    </w:pPr>
    <w:rPr>
      <w:rFonts w:ascii="Calibri" w:eastAsia="Times New Roman" w:hAnsi="Calibri"/>
      <w:b/>
      <w:bCs/>
      <w:noProof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34CE9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noProof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DefaultParagraphFont"/>
    <w:uiPriority w:val="99"/>
    <w:unhideWhenUsed/>
    <w:rsid w:val="00FE55A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3976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EA0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6B0740"/>
    <w:rPr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B91A1F"/>
    <w:pPr>
      <w:spacing w:after="0"/>
      <w:jc w:val="center"/>
    </w:pPr>
    <w:rPr>
      <w:rFonts w:ascii="Times New Roman" w:eastAsia="Times New Roman" w:hAnsi="Times New Roman"/>
      <w:b/>
      <w:noProof w:val="0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91A1F"/>
    <w:rPr>
      <w:rFonts w:ascii="Times New Roman" w:eastAsia="Times New Roman" w:hAnsi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B34CE9"/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styleId="BodyText3">
    <w:name w:val="Body Text 3"/>
    <w:basedOn w:val="Normal"/>
    <w:link w:val="BodyText3Char"/>
    <w:rsid w:val="00B34CE9"/>
    <w:pPr>
      <w:spacing w:after="120"/>
      <w:jc w:val="left"/>
    </w:pPr>
    <w:rPr>
      <w:rFonts w:ascii="Times New Roman" w:eastAsia="Times New Roman" w:hAnsi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34CE9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6DE"/>
    <w:rPr>
      <w:rFonts w:eastAsia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416DE"/>
    <w:pPr>
      <w:keepNext/>
      <w:spacing w:before="240" w:after="60"/>
      <w:outlineLvl w:val="3"/>
    </w:pPr>
    <w:rPr>
      <w:rFonts w:ascii="Calibri" w:eastAsia="Times New Roman" w:hAnsi="Calibri"/>
      <w:b/>
      <w:bCs/>
      <w:noProof w:val="0"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B34CE9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noProof w:val="0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E160F0"/>
  </w:style>
  <w:style w:type="paragraph" w:styleId="Subsol">
    <w:name w:val="footer"/>
    <w:basedOn w:val="Normal"/>
    <w:link w:val="SubsolCaracte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iPriority w:val="99"/>
    <w:semiHidden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B91A1F"/>
    <w:pPr>
      <w:spacing w:after="0"/>
      <w:jc w:val="center"/>
    </w:pPr>
    <w:rPr>
      <w:rFonts w:ascii="Times New Roman" w:eastAsia="Times New Roman" w:hAnsi="Times New Roman"/>
      <w:b/>
      <w:noProof w:val="0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B91A1F"/>
    <w:rPr>
      <w:rFonts w:ascii="Times New Roman" w:eastAsia="Times New Roman" w:hAnsi="Times New Roman"/>
      <w:b/>
      <w:sz w:val="28"/>
      <w:lang w:eastAsia="en-US"/>
    </w:rPr>
  </w:style>
  <w:style w:type="character" w:customStyle="1" w:styleId="Titlu5Caracter">
    <w:name w:val="Titlu 5 Caracter"/>
    <w:basedOn w:val="Fontdeparagrafimplicit"/>
    <w:link w:val="Titlu5"/>
    <w:rsid w:val="00B34CE9"/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styleId="Corptext3">
    <w:name w:val="Body Text 3"/>
    <w:basedOn w:val="Normal"/>
    <w:link w:val="Corptext3Caracter"/>
    <w:rsid w:val="00B34CE9"/>
    <w:pPr>
      <w:spacing w:after="120"/>
      <w:jc w:val="left"/>
    </w:pPr>
    <w:rPr>
      <w:rFonts w:ascii="Times New Roman" w:eastAsia="Times New Roman" w:hAnsi="Times New Roman"/>
      <w:noProof w:val="0"/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rsid w:val="00B34CE9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416DE"/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E07DE-2F36-4DC5-A9E3-1D82E4793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alin.paunescu</cp:lastModifiedBy>
  <cp:revision>4</cp:revision>
  <cp:lastPrinted>2015-12-21T07:45:00Z</cp:lastPrinted>
  <dcterms:created xsi:type="dcterms:W3CDTF">2016-01-22T10:18:00Z</dcterms:created>
  <dcterms:modified xsi:type="dcterms:W3CDTF">2016-01-22T10:23:00Z</dcterms:modified>
</cp:coreProperties>
</file>